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F94" w:rsidRPr="00D4444D" w:rsidRDefault="00AC5FBF" w:rsidP="00350B3D">
      <w:pPr>
        <w:ind w:left="2112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Додаток </w:t>
      </w:r>
      <w:r w:rsidR="00581F94" w:rsidRPr="00D4444D">
        <w:rPr>
          <w:sz w:val="28"/>
          <w:szCs w:val="28"/>
        </w:rPr>
        <w:t xml:space="preserve">до Рекомендацій щодо взаємодії </w:t>
      </w:r>
    </w:p>
    <w:p w:rsidR="00094D42" w:rsidRDefault="00D4444D" w:rsidP="00350B3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50B3D">
        <w:rPr>
          <w:sz w:val="28"/>
          <w:szCs w:val="28"/>
        </w:rPr>
        <w:t xml:space="preserve"> </w:t>
      </w:r>
      <w:r w:rsidR="00094D42">
        <w:rPr>
          <w:sz w:val="28"/>
          <w:szCs w:val="28"/>
        </w:rPr>
        <w:t xml:space="preserve">                               </w:t>
      </w:r>
      <w:r w:rsidR="00350B3D">
        <w:rPr>
          <w:sz w:val="28"/>
          <w:szCs w:val="28"/>
        </w:rPr>
        <w:t xml:space="preserve">структурних </w:t>
      </w:r>
      <w:r w:rsidR="00581F94" w:rsidRPr="00D4444D">
        <w:rPr>
          <w:sz w:val="28"/>
          <w:szCs w:val="28"/>
        </w:rPr>
        <w:t>підрозділів</w:t>
      </w:r>
      <w:r w:rsidR="00094D42">
        <w:rPr>
          <w:sz w:val="28"/>
          <w:szCs w:val="28"/>
        </w:rPr>
        <w:t xml:space="preserve"> з питань</w:t>
      </w:r>
      <w:r w:rsidR="00581F94" w:rsidRPr="00D4444D">
        <w:rPr>
          <w:sz w:val="28"/>
          <w:szCs w:val="28"/>
        </w:rPr>
        <w:t xml:space="preserve"> соціального </w:t>
      </w:r>
    </w:p>
    <w:p w:rsidR="00094D42" w:rsidRDefault="00094D42" w:rsidP="00094D42">
      <w:pPr>
        <w:ind w:left="3686"/>
        <w:rPr>
          <w:sz w:val="28"/>
          <w:szCs w:val="28"/>
        </w:rPr>
      </w:pPr>
      <w:r>
        <w:rPr>
          <w:sz w:val="28"/>
          <w:szCs w:val="28"/>
        </w:rPr>
        <w:t xml:space="preserve">      захисту </w:t>
      </w:r>
      <w:r w:rsidR="00350B3D">
        <w:rPr>
          <w:sz w:val="28"/>
          <w:szCs w:val="28"/>
        </w:rPr>
        <w:t xml:space="preserve">населення </w:t>
      </w:r>
      <w:r w:rsidR="00581F94" w:rsidRPr="00D4444D">
        <w:rPr>
          <w:sz w:val="28"/>
          <w:szCs w:val="28"/>
        </w:rPr>
        <w:t>райдержадміністрацій та</w:t>
      </w:r>
    </w:p>
    <w:p w:rsidR="00581F94" w:rsidRPr="00D4444D" w:rsidRDefault="00581F94" w:rsidP="00094D42">
      <w:pPr>
        <w:ind w:left="3686"/>
        <w:rPr>
          <w:sz w:val="28"/>
          <w:szCs w:val="28"/>
        </w:rPr>
      </w:pPr>
      <w:r w:rsidRPr="00D4444D">
        <w:rPr>
          <w:sz w:val="28"/>
          <w:szCs w:val="28"/>
        </w:rPr>
        <w:t xml:space="preserve"> </w:t>
      </w:r>
      <w:r w:rsidR="00094D42">
        <w:rPr>
          <w:sz w:val="28"/>
          <w:szCs w:val="28"/>
        </w:rPr>
        <w:t xml:space="preserve">     </w:t>
      </w:r>
      <w:r w:rsidRPr="00D4444D">
        <w:rPr>
          <w:sz w:val="28"/>
          <w:szCs w:val="28"/>
        </w:rPr>
        <w:t>центрів надання</w:t>
      </w:r>
      <w:r w:rsidR="00D4444D">
        <w:rPr>
          <w:sz w:val="28"/>
          <w:szCs w:val="28"/>
        </w:rPr>
        <w:t xml:space="preserve"> </w:t>
      </w:r>
      <w:r w:rsidRPr="00D4444D">
        <w:rPr>
          <w:sz w:val="28"/>
          <w:szCs w:val="28"/>
        </w:rPr>
        <w:t>адміністративних послуг</w:t>
      </w:r>
    </w:p>
    <w:p w:rsidR="00581F94" w:rsidRDefault="00581F94" w:rsidP="00581F94">
      <w:pPr>
        <w:jc w:val="right"/>
        <w:rPr>
          <w:b/>
          <w:sz w:val="28"/>
          <w:szCs w:val="28"/>
        </w:rPr>
      </w:pPr>
    </w:p>
    <w:p w:rsidR="00497791" w:rsidRPr="00580572" w:rsidRDefault="00350B3D" w:rsidP="004977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ЗРАЗОК</w:t>
      </w:r>
      <w:r w:rsidR="00ED0C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УГОДИ</w:t>
      </w:r>
      <w:r w:rsidR="00497791" w:rsidRPr="00580572">
        <w:rPr>
          <w:b/>
          <w:sz w:val="28"/>
          <w:szCs w:val="28"/>
        </w:rPr>
        <w:t xml:space="preserve"> ПРО С</w:t>
      </w:r>
      <w:r w:rsidR="00ED0C89">
        <w:rPr>
          <w:b/>
          <w:sz w:val="28"/>
          <w:szCs w:val="28"/>
        </w:rPr>
        <w:t>ПІВРОБІТНИЦТВО</w:t>
      </w:r>
      <w:r w:rsidR="00497791" w:rsidRPr="00580572">
        <w:rPr>
          <w:b/>
          <w:sz w:val="28"/>
          <w:szCs w:val="28"/>
        </w:rPr>
        <w:t xml:space="preserve"> </w:t>
      </w:r>
    </w:p>
    <w:p w:rsidR="00947866" w:rsidRDefault="00491684" w:rsidP="004977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947866" w:rsidRPr="00947866">
        <w:rPr>
          <w:b/>
          <w:sz w:val="28"/>
          <w:szCs w:val="28"/>
        </w:rPr>
        <w:t xml:space="preserve"> надання адміністративних послуг </w:t>
      </w:r>
      <w:r w:rsidRPr="00491684">
        <w:rPr>
          <w:b/>
          <w:sz w:val="28"/>
          <w:szCs w:val="28"/>
        </w:rPr>
        <w:t>у сфері соціального захисту населення</w:t>
      </w:r>
      <w:r w:rsidRPr="00580572">
        <w:rPr>
          <w:sz w:val="28"/>
          <w:szCs w:val="28"/>
        </w:rPr>
        <w:t xml:space="preserve"> </w:t>
      </w:r>
    </w:p>
    <w:p w:rsidR="00497791" w:rsidRPr="00580572" w:rsidRDefault="00497791" w:rsidP="00497791">
      <w:pPr>
        <w:jc w:val="center"/>
        <w:rPr>
          <w:b/>
          <w:sz w:val="28"/>
          <w:szCs w:val="28"/>
        </w:rPr>
      </w:pPr>
    </w:p>
    <w:p w:rsidR="00497791" w:rsidRPr="00580572" w:rsidRDefault="00497791" w:rsidP="00497791">
      <w:pPr>
        <w:jc w:val="center"/>
        <w:rPr>
          <w:b/>
          <w:sz w:val="28"/>
          <w:szCs w:val="28"/>
        </w:rPr>
      </w:pPr>
    </w:p>
    <w:p w:rsidR="00497791" w:rsidRDefault="00497791" w:rsidP="00497791">
      <w:pPr>
        <w:tabs>
          <w:tab w:val="left" w:pos="201"/>
        </w:tabs>
        <w:rPr>
          <w:sz w:val="28"/>
          <w:szCs w:val="28"/>
        </w:rPr>
      </w:pPr>
      <w:r w:rsidRPr="00580572">
        <w:rPr>
          <w:sz w:val="28"/>
          <w:szCs w:val="28"/>
        </w:rPr>
        <w:t>м._____________                                                          «___» ________20__ року</w:t>
      </w:r>
    </w:p>
    <w:p w:rsidR="003E16F6" w:rsidRPr="00580572" w:rsidRDefault="003E16F6" w:rsidP="00497791">
      <w:pPr>
        <w:tabs>
          <w:tab w:val="left" w:pos="201"/>
        </w:tabs>
        <w:rPr>
          <w:sz w:val="28"/>
          <w:szCs w:val="28"/>
        </w:rPr>
      </w:pPr>
    </w:p>
    <w:p w:rsidR="00CD34E6" w:rsidRDefault="00CD34E6" w:rsidP="003E16F6">
      <w:pPr>
        <w:spacing w:after="60"/>
        <w:ind w:firstLine="709"/>
        <w:jc w:val="both"/>
        <w:rPr>
          <w:sz w:val="28"/>
          <w:szCs w:val="28"/>
        </w:rPr>
      </w:pPr>
    </w:p>
    <w:p w:rsidR="00497791" w:rsidRDefault="00497791" w:rsidP="003E16F6">
      <w:pPr>
        <w:spacing w:after="60"/>
        <w:ind w:firstLine="709"/>
        <w:jc w:val="both"/>
        <w:rPr>
          <w:sz w:val="28"/>
          <w:szCs w:val="28"/>
        </w:rPr>
      </w:pPr>
      <w:r w:rsidRPr="00580572">
        <w:rPr>
          <w:sz w:val="28"/>
          <w:szCs w:val="28"/>
        </w:rPr>
        <w:t xml:space="preserve">____________ міська (селищна, сільська) рада в особі міського (селищного, сільського) голови ____________________, який/яка діє відповідно до Закону України </w:t>
      </w:r>
      <w:r w:rsidR="003E16F6">
        <w:rPr>
          <w:sz w:val="28"/>
          <w:szCs w:val="28"/>
        </w:rPr>
        <w:t>„</w:t>
      </w:r>
      <w:r w:rsidRPr="00580572">
        <w:rPr>
          <w:sz w:val="28"/>
          <w:szCs w:val="28"/>
        </w:rPr>
        <w:t xml:space="preserve">Про місцеве самоврядування в </w:t>
      </w:r>
      <w:r w:rsidR="003E16F6">
        <w:rPr>
          <w:sz w:val="28"/>
          <w:szCs w:val="28"/>
        </w:rPr>
        <w:t>Україні”</w:t>
      </w:r>
      <w:r w:rsidRPr="00580572">
        <w:rPr>
          <w:sz w:val="28"/>
          <w:szCs w:val="28"/>
        </w:rPr>
        <w:t xml:space="preserve">, </w:t>
      </w:r>
      <w:r w:rsidR="003E16F6">
        <w:rPr>
          <w:sz w:val="28"/>
          <w:szCs w:val="28"/>
        </w:rPr>
        <w:br/>
      </w:r>
      <w:r w:rsidRPr="00580572">
        <w:rPr>
          <w:sz w:val="28"/>
          <w:szCs w:val="28"/>
        </w:rPr>
        <w:t>(далі – Місцева рада) з однієї сторони та</w:t>
      </w:r>
      <w:r>
        <w:rPr>
          <w:sz w:val="28"/>
          <w:szCs w:val="28"/>
        </w:rPr>
        <w:t xml:space="preserve"> </w:t>
      </w:r>
      <w:r w:rsidR="00094D42">
        <w:rPr>
          <w:sz w:val="28"/>
          <w:szCs w:val="28"/>
        </w:rPr>
        <w:t>структурний підрозділ з питань</w:t>
      </w:r>
      <w:r w:rsidRPr="00580572">
        <w:rPr>
          <w:sz w:val="28"/>
          <w:szCs w:val="28"/>
        </w:rPr>
        <w:t xml:space="preserve"> соціального захисту населення</w:t>
      </w:r>
      <w:r w:rsidR="003E16F6">
        <w:rPr>
          <w:sz w:val="28"/>
          <w:szCs w:val="28"/>
        </w:rPr>
        <w:t xml:space="preserve"> </w:t>
      </w:r>
      <w:r w:rsidRPr="00580572">
        <w:rPr>
          <w:sz w:val="28"/>
          <w:szCs w:val="28"/>
        </w:rPr>
        <w:t xml:space="preserve">_____________ районної державної адміністрації (далі </w:t>
      </w:r>
      <w:r w:rsidR="003E16F6">
        <w:rPr>
          <w:sz w:val="28"/>
          <w:szCs w:val="28"/>
        </w:rPr>
        <w:t>–</w:t>
      </w:r>
      <w:r w:rsidRPr="00580572">
        <w:rPr>
          <w:sz w:val="28"/>
          <w:szCs w:val="28"/>
        </w:rPr>
        <w:t xml:space="preserve"> </w:t>
      </w:r>
      <w:r w:rsidR="00094D42">
        <w:rPr>
          <w:sz w:val="28"/>
          <w:szCs w:val="28"/>
        </w:rPr>
        <w:t>Структурний підрозділ</w:t>
      </w:r>
      <w:r w:rsidRPr="00580572">
        <w:rPr>
          <w:sz w:val="28"/>
          <w:szCs w:val="28"/>
        </w:rPr>
        <w:t xml:space="preserve">) в особі начальника </w:t>
      </w:r>
      <w:r w:rsidR="00094D42">
        <w:rPr>
          <w:sz w:val="28"/>
          <w:szCs w:val="28"/>
        </w:rPr>
        <w:t>Структурного підрозділу</w:t>
      </w:r>
      <w:r w:rsidR="00094D42" w:rsidRPr="00580572">
        <w:rPr>
          <w:sz w:val="28"/>
          <w:szCs w:val="28"/>
        </w:rPr>
        <w:t xml:space="preserve"> </w:t>
      </w:r>
      <w:r w:rsidRPr="00580572">
        <w:rPr>
          <w:sz w:val="28"/>
          <w:szCs w:val="28"/>
        </w:rPr>
        <w:t>________________, яка</w:t>
      </w:r>
      <w:r w:rsidR="00FD67B1">
        <w:rPr>
          <w:sz w:val="28"/>
          <w:szCs w:val="28"/>
        </w:rPr>
        <w:t> </w:t>
      </w:r>
      <w:r w:rsidRPr="00580572">
        <w:rPr>
          <w:sz w:val="28"/>
          <w:szCs w:val="28"/>
        </w:rPr>
        <w:t>/</w:t>
      </w:r>
      <w:r w:rsidR="00FD67B1">
        <w:rPr>
          <w:sz w:val="28"/>
          <w:szCs w:val="28"/>
        </w:rPr>
        <w:t> </w:t>
      </w:r>
      <w:r w:rsidRPr="00580572">
        <w:rPr>
          <w:sz w:val="28"/>
          <w:szCs w:val="28"/>
        </w:rPr>
        <w:t xml:space="preserve">який діє </w:t>
      </w:r>
      <w:r w:rsidR="00094D42">
        <w:rPr>
          <w:sz w:val="28"/>
          <w:szCs w:val="28"/>
        </w:rPr>
        <w:t xml:space="preserve">відповідно до </w:t>
      </w:r>
      <w:r w:rsidRPr="00580572">
        <w:rPr>
          <w:sz w:val="28"/>
          <w:szCs w:val="28"/>
        </w:rPr>
        <w:t xml:space="preserve">Положення, іменовані разом </w:t>
      </w:r>
      <w:r w:rsidR="003E16F6">
        <w:rPr>
          <w:sz w:val="28"/>
          <w:szCs w:val="28"/>
        </w:rPr>
        <w:t>„</w:t>
      </w:r>
      <w:r w:rsidRPr="00580572">
        <w:rPr>
          <w:sz w:val="28"/>
          <w:szCs w:val="28"/>
        </w:rPr>
        <w:t>Сторони</w:t>
      </w:r>
      <w:r w:rsidR="003E16F6">
        <w:rPr>
          <w:sz w:val="28"/>
          <w:szCs w:val="28"/>
        </w:rPr>
        <w:t>”</w:t>
      </w:r>
      <w:r w:rsidRPr="00580572">
        <w:rPr>
          <w:sz w:val="28"/>
          <w:szCs w:val="28"/>
        </w:rPr>
        <w:t xml:space="preserve">, керуючись також Законом України </w:t>
      </w:r>
      <w:r w:rsidR="003E16F6">
        <w:rPr>
          <w:sz w:val="28"/>
          <w:szCs w:val="28"/>
        </w:rPr>
        <w:t>„Про адміністративні послуги”</w:t>
      </w:r>
      <w:r w:rsidR="00094D42">
        <w:rPr>
          <w:sz w:val="28"/>
          <w:szCs w:val="28"/>
        </w:rPr>
        <w:t xml:space="preserve"> уклали цю Угоду</w:t>
      </w:r>
      <w:r w:rsidRPr="00580572">
        <w:rPr>
          <w:sz w:val="28"/>
          <w:szCs w:val="28"/>
        </w:rPr>
        <w:t xml:space="preserve"> про </w:t>
      </w:r>
      <w:r w:rsidR="00E910F6">
        <w:rPr>
          <w:sz w:val="28"/>
          <w:szCs w:val="28"/>
        </w:rPr>
        <w:t>співробітництво</w:t>
      </w:r>
      <w:r w:rsidRPr="00580572">
        <w:rPr>
          <w:sz w:val="28"/>
          <w:szCs w:val="28"/>
        </w:rPr>
        <w:t xml:space="preserve"> (далі – Угода) про наступне.</w:t>
      </w:r>
    </w:p>
    <w:p w:rsidR="00D4444D" w:rsidRDefault="00D4444D" w:rsidP="003E16F6">
      <w:pPr>
        <w:spacing w:after="60"/>
        <w:ind w:firstLine="709"/>
        <w:jc w:val="both"/>
        <w:rPr>
          <w:sz w:val="28"/>
          <w:szCs w:val="28"/>
        </w:rPr>
      </w:pPr>
    </w:p>
    <w:p w:rsidR="00497791" w:rsidRPr="00580572" w:rsidRDefault="00497791" w:rsidP="003E16F6">
      <w:pPr>
        <w:pStyle w:val="a5"/>
        <w:numPr>
          <w:ilvl w:val="0"/>
          <w:numId w:val="1"/>
        </w:numPr>
        <w:spacing w:after="6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0572">
        <w:rPr>
          <w:rFonts w:ascii="Times New Roman" w:hAnsi="Times New Roman" w:cs="Times New Roman"/>
          <w:b/>
          <w:sz w:val="28"/>
          <w:szCs w:val="28"/>
          <w:lang w:val="uk-UA"/>
        </w:rPr>
        <w:t>Предмет Угоди</w:t>
      </w:r>
    </w:p>
    <w:p w:rsidR="00497791" w:rsidRPr="00580572" w:rsidRDefault="00497791" w:rsidP="003E16F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580572">
        <w:rPr>
          <w:sz w:val="28"/>
          <w:szCs w:val="28"/>
        </w:rPr>
        <w:t>1.1.</w:t>
      </w:r>
      <w:r w:rsidR="00FD67B1">
        <w:rPr>
          <w:sz w:val="28"/>
          <w:szCs w:val="28"/>
        </w:rPr>
        <w:t> </w:t>
      </w:r>
      <w:r w:rsidRPr="00580572">
        <w:rPr>
          <w:sz w:val="28"/>
          <w:szCs w:val="28"/>
        </w:rPr>
        <w:t xml:space="preserve">Сторони зобов’язуються діяти </w:t>
      </w:r>
      <w:r w:rsidR="00FD67B1">
        <w:rPr>
          <w:sz w:val="28"/>
          <w:szCs w:val="28"/>
        </w:rPr>
        <w:t xml:space="preserve">спільно </w:t>
      </w:r>
      <w:r w:rsidRPr="00580572">
        <w:rPr>
          <w:sz w:val="28"/>
          <w:szCs w:val="28"/>
        </w:rPr>
        <w:t>під час наданн</w:t>
      </w:r>
      <w:r>
        <w:rPr>
          <w:sz w:val="28"/>
          <w:szCs w:val="28"/>
        </w:rPr>
        <w:t>я</w:t>
      </w:r>
      <w:r w:rsidRPr="00580572">
        <w:rPr>
          <w:sz w:val="28"/>
          <w:szCs w:val="28"/>
        </w:rPr>
        <w:t xml:space="preserve"> адміністративних послуг у сфері соціального захисту населення з метою їх наближення до мешканців</w:t>
      </w:r>
      <w:r w:rsidR="007A16E0">
        <w:rPr>
          <w:sz w:val="28"/>
          <w:szCs w:val="28"/>
        </w:rPr>
        <w:t xml:space="preserve"> </w:t>
      </w:r>
      <w:r w:rsidRPr="00FD67B1">
        <w:rPr>
          <w:sz w:val="28"/>
          <w:szCs w:val="28"/>
        </w:rPr>
        <w:t>________________</w:t>
      </w:r>
      <w:r w:rsidRPr="00580572">
        <w:rPr>
          <w:sz w:val="28"/>
          <w:szCs w:val="28"/>
        </w:rPr>
        <w:t xml:space="preserve"> територіальної громади шляхом:</w:t>
      </w:r>
    </w:p>
    <w:p w:rsidR="00497791" w:rsidRPr="00580572" w:rsidRDefault="00497791" w:rsidP="003E16F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580572">
        <w:rPr>
          <w:sz w:val="28"/>
          <w:szCs w:val="28"/>
        </w:rPr>
        <w:t>-</w:t>
      </w:r>
      <w:r w:rsidR="00FD67B1">
        <w:rPr>
          <w:sz w:val="28"/>
          <w:szCs w:val="28"/>
        </w:rPr>
        <w:t> </w:t>
      </w:r>
      <w:r w:rsidRPr="00580572">
        <w:rPr>
          <w:sz w:val="28"/>
          <w:szCs w:val="28"/>
        </w:rPr>
        <w:t>обслуговування громадян, які звертаються для отримання адміністративних послуг у сфері соціального захисту населення, що встановлені чинним законодавством України, через Центр надання адміністративних послуг (далі – ЦНАП) Місцевої ради, у т.ч. і його територіальний(ні) підрозділ(и) та</w:t>
      </w:r>
      <w:r w:rsidR="00491684">
        <w:rPr>
          <w:sz w:val="28"/>
          <w:szCs w:val="28"/>
        </w:rPr>
        <w:t> </w:t>
      </w:r>
      <w:r w:rsidRPr="00580572">
        <w:rPr>
          <w:sz w:val="28"/>
          <w:szCs w:val="28"/>
        </w:rPr>
        <w:t>/</w:t>
      </w:r>
      <w:r w:rsidR="00491684">
        <w:rPr>
          <w:sz w:val="28"/>
          <w:szCs w:val="28"/>
        </w:rPr>
        <w:t> </w:t>
      </w:r>
      <w:r w:rsidRPr="00580572">
        <w:rPr>
          <w:sz w:val="28"/>
          <w:szCs w:val="28"/>
        </w:rPr>
        <w:t xml:space="preserve">або віддалені робочі місця адміністраторів (далі </w:t>
      </w:r>
      <w:r w:rsidR="00491684">
        <w:rPr>
          <w:sz w:val="28"/>
          <w:szCs w:val="28"/>
        </w:rPr>
        <w:t>–</w:t>
      </w:r>
      <w:r w:rsidRPr="00580572">
        <w:rPr>
          <w:sz w:val="28"/>
          <w:szCs w:val="28"/>
        </w:rPr>
        <w:t xml:space="preserve"> ВРМ);</w:t>
      </w:r>
    </w:p>
    <w:p w:rsidR="00497791" w:rsidRPr="00580572" w:rsidRDefault="00497791" w:rsidP="003E16F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580572">
        <w:rPr>
          <w:sz w:val="28"/>
          <w:szCs w:val="28"/>
        </w:rPr>
        <w:t>- скорочення часових та інших витрат громадян, пов’язаних із отриманням адміністративних послуг</w:t>
      </w:r>
      <w:r w:rsidR="00491684" w:rsidRPr="00491684">
        <w:rPr>
          <w:sz w:val="28"/>
          <w:szCs w:val="28"/>
        </w:rPr>
        <w:t xml:space="preserve"> </w:t>
      </w:r>
      <w:r w:rsidR="00491684" w:rsidRPr="00580572">
        <w:rPr>
          <w:sz w:val="28"/>
          <w:szCs w:val="28"/>
        </w:rPr>
        <w:t>у сфері соціального захисту населення</w:t>
      </w:r>
      <w:r w:rsidRPr="00580572">
        <w:rPr>
          <w:sz w:val="28"/>
          <w:szCs w:val="28"/>
        </w:rPr>
        <w:t>;</w:t>
      </w:r>
    </w:p>
    <w:p w:rsidR="00497791" w:rsidRPr="00580572" w:rsidRDefault="00497791" w:rsidP="003E16F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580572">
        <w:rPr>
          <w:sz w:val="28"/>
          <w:szCs w:val="28"/>
        </w:rPr>
        <w:t>- забезпечення надання інформаційної допомоги з питань, що входять до компетенції Сторін;</w:t>
      </w:r>
    </w:p>
    <w:p w:rsidR="00497791" w:rsidRPr="00580572" w:rsidRDefault="00497791" w:rsidP="003E16F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580572">
        <w:rPr>
          <w:sz w:val="28"/>
          <w:szCs w:val="28"/>
        </w:rPr>
        <w:t>- обміну інформаційними та методичними матеріалами із зазначених питань;</w:t>
      </w:r>
    </w:p>
    <w:p w:rsidR="00497791" w:rsidRPr="00580572" w:rsidRDefault="00497791" w:rsidP="003E16F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580572">
        <w:rPr>
          <w:sz w:val="28"/>
          <w:szCs w:val="28"/>
        </w:rPr>
        <w:t>- проведення консультацій для обговорення та узгодження дій, спрямованих на покращення якості співпраці. Під час надання консультацій можуть розглядатися поточні та перспективні питання взаємодії між Сторонами.</w:t>
      </w:r>
    </w:p>
    <w:p w:rsidR="00497791" w:rsidRPr="00580572" w:rsidRDefault="00497791" w:rsidP="003E16F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580572">
        <w:rPr>
          <w:sz w:val="28"/>
          <w:szCs w:val="28"/>
        </w:rPr>
        <w:t>1.2. Ця Угода визначає всі принципи і напрями співпраці між Сторонами щодо надання адміністративних послуг у сфері соціального захисту населення.</w:t>
      </w:r>
    </w:p>
    <w:p w:rsidR="00497791" w:rsidRPr="00580572" w:rsidRDefault="00497791" w:rsidP="003E16F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580572">
        <w:rPr>
          <w:sz w:val="28"/>
          <w:szCs w:val="28"/>
        </w:rPr>
        <w:lastRenderedPageBreak/>
        <w:t>1.3. У процесі спільної діяльності Сторони зобов’язуються будувати свої взаємовідносини на принципах законності, добровільності, рівноправності, прозорості та відкритості, відповідальності за результати спільної діяльності.</w:t>
      </w:r>
    </w:p>
    <w:p w:rsidR="00497791" w:rsidRDefault="00497791" w:rsidP="003E16F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580572">
        <w:rPr>
          <w:sz w:val="28"/>
          <w:szCs w:val="28"/>
        </w:rPr>
        <w:t>1.4. Реалізація Угоди буде здійснюватися шляхом розроблення та виконання кожною Стороною або спільно Сторонами відповідних заходів.</w:t>
      </w:r>
    </w:p>
    <w:p w:rsidR="00251BC0" w:rsidRPr="00580572" w:rsidRDefault="00251BC0" w:rsidP="003E16F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</w:p>
    <w:p w:rsidR="00497791" w:rsidRDefault="00497791" w:rsidP="003E16F6">
      <w:pPr>
        <w:autoSpaceDE w:val="0"/>
        <w:autoSpaceDN w:val="0"/>
        <w:adjustRightInd w:val="0"/>
        <w:spacing w:after="60"/>
        <w:ind w:firstLine="709"/>
        <w:jc w:val="center"/>
        <w:rPr>
          <w:b/>
          <w:sz w:val="28"/>
          <w:szCs w:val="28"/>
        </w:rPr>
      </w:pPr>
      <w:r w:rsidRPr="00580572">
        <w:rPr>
          <w:b/>
          <w:sz w:val="28"/>
          <w:szCs w:val="28"/>
        </w:rPr>
        <w:t xml:space="preserve">2. </w:t>
      </w:r>
      <w:r w:rsidR="00AC5FBF">
        <w:rPr>
          <w:b/>
          <w:sz w:val="28"/>
          <w:szCs w:val="28"/>
        </w:rPr>
        <w:t>Права та о</w:t>
      </w:r>
      <w:r w:rsidRPr="00580572">
        <w:rPr>
          <w:b/>
          <w:sz w:val="28"/>
          <w:szCs w:val="28"/>
        </w:rPr>
        <w:t xml:space="preserve">бов’язки </w:t>
      </w:r>
      <w:r w:rsidR="00094D42">
        <w:rPr>
          <w:b/>
          <w:sz w:val="28"/>
          <w:szCs w:val="28"/>
        </w:rPr>
        <w:t>Структурного підрозділу</w:t>
      </w:r>
    </w:p>
    <w:p w:rsidR="00497791" w:rsidRPr="00F15CAF" w:rsidRDefault="00497791" w:rsidP="003E16F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F15CAF">
        <w:rPr>
          <w:sz w:val="28"/>
          <w:szCs w:val="28"/>
        </w:rPr>
        <w:t xml:space="preserve">2.1. </w:t>
      </w:r>
      <w:bookmarkStart w:id="0" w:name="_Hlk493162954"/>
      <w:r w:rsidRPr="00F15CAF">
        <w:rPr>
          <w:sz w:val="28"/>
          <w:szCs w:val="28"/>
        </w:rPr>
        <w:t>Сприяти всебічній інформованості населення про адміністративні послуги у сфері соціального захисту населення.</w:t>
      </w:r>
      <w:bookmarkEnd w:id="0"/>
    </w:p>
    <w:p w:rsidR="00497791" w:rsidRPr="00F15CAF" w:rsidRDefault="00497791" w:rsidP="003E16F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F15CAF">
        <w:rPr>
          <w:sz w:val="28"/>
          <w:szCs w:val="28"/>
        </w:rPr>
        <w:t>2.2. Надавати адміністративні послуги у сфері соціального захисту населення мешканцям __________________  територіальної громади шляхом взаємодії з ЦНАП</w:t>
      </w:r>
      <w:r w:rsidR="007A16E0" w:rsidRPr="00F15CAF">
        <w:rPr>
          <w:sz w:val="28"/>
          <w:szCs w:val="28"/>
        </w:rPr>
        <w:t xml:space="preserve"> М</w:t>
      </w:r>
      <w:r w:rsidRPr="00F15CAF">
        <w:rPr>
          <w:sz w:val="28"/>
          <w:szCs w:val="28"/>
        </w:rPr>
        <w:t xml:space="preserve">ісцевої ради згідно з переліком адміністративних послуг, суб’єктом надання яких є </w:t>
      </w:r>
      <w:r w:rsidR="00094D42">
        <w:rPr>
          <w:sz w:val="28"/>
          <w:szCs w:val="28"/>
        </w:rPr>
        <w:t>Структурний підрозділ</w:t>
      </w:r>
      <w:r w:rsidRPr="00F15CAF">
        <w:rPr>
          <w:sz w:val="28"/>
          <w:szCs w:val="28"/>
        </w:rPr>
        <w:t>, зокрема, визначених Перелік</w:t>
      </w:r>
      <w:r w:rsidR="00B05449" w:rsidRPr="00F15CAF">
        <w:rPr>
          <w:sz w:val="28"/>
          <w:szCs w:val="28"/>
        </w:rPr>
        <w:t>ом</w:t>
      </w:r>
      <w:r w:rsidRPr="00F15CAF">
        <w:rPr>
          <w:sz w:val="28"/>
          <w:szCs w:val="28"/>
        </w:rPr>
        <w:t xml:space="preserve"> адміністративних послуг органів виконавчої влади, які надаються через центр надання адміністративних послуг, затверджен</w:t>
      </w:r>
      <w:r w:rsidR="00B05449" w:rsidRPr="00F15CAF">
        <w:rPr>
          <w:sz w:val="28"/>
          <w:szCs w:val="28"/>
        </w:rPr>
        <w:t>им</w:t>
      </w:r>
      <w:r w:rsidRPr="00F15CAF">
        <w:rPr>
          <w:sz w:val="28"/>
          <w:szCs w:val="28"/>
        </w:rPr>
        <w:t xml:space="preserve"> розпорядженням Кабінету Міністрів України від 16</w:t>
      </w:r>
      <w:r w:rsidR="00B05449" w:rsidRPr="00F15CAF">
        <w:rPr>
          <w:sz w:val="28"/>
          <w:szCs w:val="28"/>
        </w:rPr>
        <w:t>.05.2014</w:t>
      </w:r>
      <w:r w:rsidRPr="00F15CAF">
        <w:rPr>
          <w:sz w:val="28"/>
          <w:szCs w:val="28"/>
        </w:rPr>
        <w:t xml:space="preserve"> №</w:t>
      </w:r>
      <w:r w:rsidR="00B05449" w:rsidRPr="00F15CAF">
        <w:rPr>
          <w:sz w:val="28"/>
          <w:szCs w:val="28"/>
        </w:rPr>
        <w:t> </w:t>
      </w:r>
      <w:r w:rsidRPr="00F15CAF">
        <w:rPr>
          <w:sz w:val="28"/>
          <w:szCs w:val="28"/>
        </w:rPr>
        <w:t>523</w:t>
      </w:r>
      <w:r w:rsidR="00B05449" w:rsidRPr="00F15CAF">
        <w:rPr>
          <w:sz w:val="28"/>
          <w:szCs w:val="28"/>
        </w:rPr>
        <w:t>-р</w:t>
      </w:r>
      <w:r w:rsidRPr="00F15CAF">
        <w:rPr>
          <w:sz w:val="28"/>
          <w:szCs w:val="28"/>
        </w:rPr>
        <w:t xml:space="preserve"> (</w:t>
      </w:r>
      <w:r w:rsidR="00FD2010">
        <w:rPr>
          <w:sz w:val="28"/>
          <w:szCs w:val="28"/>
        </w:rPr>
        <w:t>зі</w:t>
      </w:r>
      <w:r w:rsidR="00B05449" w:rsidRPr="00F15CAF">
        <w:rPr>
          <w:sz w:val="28"/>
          <w:szCs w:val="28"/>
        </w:rPr>
        <w:t xml:space="preserve"> змінами</w:t>
      </w:r>
      <w:r w:rsidRPr="00F15CAF">
        <w:rPr>
          <w:sz w:val="28"/>
          <w:szCs w:val="28"/>
        </w:rPr>
        <w:t xml:space="preserve">) (далі – Перелік). </w:t>
      </w:r>
    </w:p>
    <w:p w:rsidR="00497791" w:rsidRPr="00F15CAF" w:rsidRDefault="00497791" w:rsidP="003E16F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F15CAF">
        <w:rPr>
          <w:sz w:val="28"/>
          <w:szCs w:val="28"/>
        </w:rPr>
        <w:t>2.3. Відповідно до типових інформаційних карток на адміністративні послуги у сфері соціального захисту населення, затверджених наказом Мінсоцполітики від 11</w:t>
      </w:r>
      <w:r w:rsidR="00B05449" w:rsidRPr="00F15CAF">
        <w:rPr>
          <w:sz w:val="28"/>
          <w:szCs w:val="28"/>
        </w:rPr>
        <w:t>.05.</w:t>
      </w:r>
      <w:r w:rsidRPr="00F15CAF">
        <w:rPr>
          <w:sz w:val="28"/>
          <w:szCs w:val="28"/>
        </w:rPr>
        <w:t>2019 № 723, затвердити опрацьовані спільно з Місцевою радою інформаційні картки на адміністративні послуги у сфері соціального захисту населення, що надаватимуться через ЦНАП Місцевої ради.</w:t>
      </w:r>
    </w:p>
    <w:p w:rsidR="00497791" w:rsidRPr="00580572" w:rsidRDefault="00497791" w:rsidP="003E16F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F15CAF">
        <w:rPr>
          <w:sz w:val="28"/>
          <w:szCs w:val="28"/>
        </w:rPr>
        <w:t>2.4. Затвердити опрацьовані спільно з Місцевою радою технологічні</w:t>
      </w:r>
      <w:r w:rsidRPr="00580572">
        <w:rPr>
          <w:sz w:val="28"/>
          <w:szCs w:val="28"/>
        </w:rPr>
        <w:t xml:space="preserve"> картки на адміністративні послуги у сфері соціального захисту населення, що надаватимуться через ЦНАП Місцевої ради.</w:t>
      </w:r>
    </w:p>
    <w:p w:rsidR="00497791" w:rsidRPr="00F15CAF" w:rsidRDefault="00497791" w:rsidP="003E16F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580572">
        <w:rPr>
          <w:sz w:val="28"/>
          <w:szCs w:val="28"/>
        </w:rPr>
        <w:t xml:space="preserve">2.5. Провести навчання для працівників ЦНАП Місцевої ради в частині надання адміністративних послуг у сфері соціального захисту населення, здійснювати за запитом Місцевої ради заходи з наставництва для працівників ЦНАП, надавати консультаційну, методичну та іншу допомогу Місцевій раді для надання адміністративних послуг у сфері  соціального захисту населення через </w:t>
      </w:r>
      <w:r w:rsidRPr="00F15CAF">
        <w:rPr>
          <w:sz w:val="28"/>
          <w:szCs w:val="28"/>
        </w:rPr>
        <w:t>ЦНАП.</w:t>
      </w:r>
    </w:p>
    <w:p w:rsidR="00497791" w:rsidRPr="00F15CAF" w:rsidRDefault="00497791" w:rsidP="003E16F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F15CAF">
        <w:rPr>
          <w:sz w:val="28"/>
          <w:szCs w:val="28"/>
        </w:rPr>
        <w:t xml:space="preserve">2.6. У разі необхідності, здійснювати консультування суб’єктів звернення у приміщенні ЦНАП Місцевої ради за графіком, визначеним спільно з Місцевою радою. </w:t>
      </w:r>
    </w:p>
    <w:p w:rsidR="00497791" w:rsidRPr="00F15CAF" w:rsidRDefault="00AC5FBF" w:rsidP="003E16F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У разі необхідності</w:t>
      </w:r>
      <w:r w:rsidR="00497791" w:rsidRPr="00F15CAF">
        <w:rPr>
          <w:sz w:val="28"/>
          <w:szCs w:val="28"/>
        </w:rPr>
        <w:t xml:space="preserve"> забезпечити надання адміністративних послуг у сфері соціального захисту населення через ЦНАП Місцевої ради шляхом розміщення у цьому ЦНАП працівників </w:t>
      </w:r>
      <w:r w:rsidR="00094D42">
        <w:rPr>
          <w:sz w:val="28"/>
          <w:szCs w:val="28"/>
        </w:rPr>
        <w:t>Структурного підрозділу</w:t>
      </w:r>
      <w:r w:rsidR="00497791" w:rsidRPr="00F15CAF">
        <w:rPr>
          <w:sz w:val="28"/>
          <w:szCs w:val="28"/>
        </w:rPr>
        <w:t xml:space="preserve"> за наданими Місцевою радою робочими місцями.</w:t>
      </w:r>
    </w:p>
    <w:p w:rsidR="00497791" w:rsidRPr="007A16E0" w:rsidRDefault="00497791" w:rsidP="003E16F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F15CAF">
        <w:rPr>
          <w:sz w:val="28"/>
          <w:szCs w:val="28"/>
        </w:rPr>
        <w:t xml:space="preserve">2.8. В межах, </w:t>
      </w:r>
      <w:r w:rsidR="00AC5FBF">
        <w:rPr>
          <w:sz w:val="28"/>
          <w:szCs w:val="28"/>
        </w:rPr>
        <w:t>передбачених чинним</w:t>
      </w:r>
      <w:r w:rsidRPr="00F15CAF">
        <w:rPr>
          <w:sz w:val="28"/>
          <w:szCs w:val="28"/>
        </w:rPr>
        <w:t xml:space="preserve"> законодавством, забезпечувати доступ працівників ЦНАП для роботи у державних</w:t>
      </w:r>
      <w:r w:rsidRPr="007A16E0">
        <w:rPr>
          <w:sz w:val="28"/>
          <w:szCs w:val="28"/>
        </w:rPr>
        <w:t xml:space="preserve"> реєстрах, інформаційних системах та базах даних Міністерства соціальної політики, необхідних для організації ефективного надання адміністративних послуг у сфері соціального захисту населення.</w:t>
      </w:r>
    </w:p>
    <w:p w:rsidR="00497791" w:rsidRPr="00580572" w:rsidRDefault="00497791" w:rsidP="003E16F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580572">
        <w:rPr>
          <w:sz w:val="28"/>
          <w:szCs w:val="28"/>
        </w:rPr>
        <w:lastRenderedPageBreak/>
        <w:t xml:space="preserve">2.9. Брати участь в організації та проведенні семінарів, тренінгів, нарад,  інших інформаційних та консультаційних заходів.  </w:t>
      </w:r>
    </w:p>
    <w:p w:rsidR="00251BC0" w:rsidRDefault="00497791" w:rsidP="00D4444D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580572">
        <w:rPr>
          <w:sz w:val="28"/>
          <w:szCs w:val="28"/>
        </w:rPr>
        <w:t>2.10. Здійснювати інші передбачені чинним законодавством України повноваження.</w:t>
      </w:r>
    </w:p>
    <w:p w:rsidR="00D4444D" w:rsidRPr="00580572" w:rsidRDefault="00D4444D" w:rsidP="00D4444D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</w:p>
    <w:p w:rsidR="00497791" w:rsidRPr="00580572" w:rsidRDefault="00497791" w:rsidP="003E16F6">
      <w:pPr>
        <w:autoSpaceDE w:val="0"/>
        <w:autoSpaceDN w:val="0"/>
        <w:adjustRightInd w:val="0"/>
        <w:spacing w:after="60"/>
        <w:ind w:firstLine="709"/>
        <w:jc w:val="center"/>
        <w:rPr>
          <w:b/>
          <w:sz w:val="28"/>
          <w:szCs w:val="28"/>
        </w:rPr>
      </w:pPr>
      <w:r w:rsidRPr="00580572">
        <w:rPr>
          <w:b/>
          <w:sz w:val="28"/>
          <w:szCs w:val="28"/>
        </w:rPr>
        <w:t>3.</w:t>
      </w:r>
      <w:r w:rsidR="00AC5FBF">
        <w:rPr>
          <w:b/>
          <w:sz w:val="28"/>
          <w:szCs w:val="28"/>
        </w:rPr>
        <w:t xml:space="preserve"> Права та о</w:t>
      </w:r>
      <w:r w:rsidRPr="00580572">
        <w:rPr>
          <w:b/>
          <w:sz w:val="28"/>
          <w:szCs w:val="28"/>
        </w:rPr>
        <w:t>бов’язки Місцевої ради</w:t>
      </w:r>
    </w:p>
    <w:p w:rsidR="00497791" w:rsidRPr="00580572" w:rsidRDefault="00497791" w:rsidP="003E16F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580572">
        <w:rPr>
          <w:sz w:val="28"/>
          <w:szCs w:val="28"/>
        </w:rPr>
        <w:t xml:space="preserve">3.1. Здійснювати прийом заяв (вхідних пакетів документів) та видачу результатів надання адміністративних послуг </w:t>
      </w:r>
      <w:r w:rsidR="00FD2010">
        <w:rPr>
          <w:sz w:val="28"/>
          <w:szCs w:val="28"/>
        </w:rPr>
        <w:t>Структурного підрозділу</w:t>
      </w:r>
      <w:r w:rsidRPr="00580572">
        <w:rPr>
          <w:sz w:val="28"/>
          <w:szCs w:val="28"/>
        </w:rPr>
        <w:t xml:space="preserve"> мешканцям ______________  територіальної громади у ЦНАП Місцевої ради.</w:t>
      </w:r>
    </w:p>
    <w:p w:rsidR="00497791" w:rsidRPr="00580572" w:rsidRDefault="00497791" w:rsidP="003E16F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580572">
        <w:rPr>
          <w:sz w:val="28"/>
          <w:szCs w:val="28"/>
        </w:rPr>
        <w:t>3.</w:t>
      </w:r>
      <w:r w:rsidR="00D350E6">
        <w:rPr>
          <w:sz w:val="28"/>
          <w:szCs w:val="28"/>
        </w:rPr>
        <w:t>2</w:t>
      </w:r>
      <w:r w:rsidRPr="00580572">
        <w:rPr>
          <w:sz w:val="28"/>
          <w:szCs w:val="28"/>
        </w:rPr>
        <w:t xml:space="preserve">. Сприяти доступності мешканців територіальної громади до адміністративних послуг у сфері соціального захисту населення у межах територіальної громади, в тому числі шляхом створення територіальних підрозділів ЦНАП та/або ВРМ, залучення старост до надання адміністративних послуг у сфері соціального захисту населення. </w:t>
      </w:r>
    </w:p>
    <w:p w:rsidR="00497791" w:rsidRPr="00580572" w:rsidRDefault="00497791" w:rsidP="003E16F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580572">
        <w:rPr>
          <w:sz w:val="28"/>
          <w:szCs w:val="28"/>
        </w:rPr>
        <w:t>3.</w:t>
      </w:r>
      <w:r w:rsidR="00D350E6">
        <w:rPr>
          <w:sz w:val="28"/>
          <w:szCs w:val="28"/>
        </w:rPr>
        <w:t>3</w:t>
      </w:r>
      <w:r w:rsidRPr="00580572">
        <w:rPr>
          <w:sz w:val="28"/>
          <w:szCs w:val="28"/>
        </w:rPr>
        <w:t xml:space="preserve">. Забезпечити відповідність приміщення та іншої інфраструктури </w:t>
      </w:r>
      <w:r w:rsidR="00630A42" w:rsidRPr="00580572">
        <w:rPr>
          <w:sz w:val="28"/>
          <w:szCs w:val="28"/>
        </w:rPr>
        <w:t>ЦНАП</w:t>
      </w:r>
      <w:r w:rsidR="00630A42">
        <w:rPr>
          <w:sz w:val="28"/>
          <w:szCs w:val="28"/>
        </w:rPr>
        <w:t xml:space="preserve"> </w:t>
      </w:r>
      <w:r w:rsidR="000B6060">
        <w:rPr>
          <w:sz w:val="28"/>
          <w:szCs w:val="28"/>
        </w:rPr>
        <w:t>нормативним вимогам доступності</w:t>
      </w:r>
      <w:r w:rsidRPr="00580572">
        <w:rPr>
          <w:sz w:val="28"/>
          <w:szCs w:val="28"/>
        </w:rPr>
        <w:t xml:space="preserve"> осіб з інва</w:t>
      </w:r>
      <w:r w:rsidR="000B6060">
        <w:rPr>
          <w:sz w:val="28"/>
          <w:szCs w:val="28"/>
        </w:rPr>
        <w:t>лідністю та інших маломобільних груп населення.</w:t>
      </w:r>
    </w:p>
    <w:p w:rsidR="00497791" w:rsidRPr="00580572" w:rsidRDefault="00497791" w:rsidP="003E16F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580572">
        <w:rPr>
          <w:sz w:val="28"/>
          <w:szCs w:val="28"/>
        </w:rPr>
        <w:t>3.</w:t>
      </w:r>
      <w:r w:rsidR="00D350E6">
        <w:rPr>
          <w:sz w:val="28"/>
          <w:szCs w:val="28"/>
        </w:rPr>
        <w:t>4</w:t>
      </w:r>
      <w:r w:rsidRPr="00580572">
        <w:rPr>
          <w:sz w:val="28"/>
          <w:szCs w:val="28"/>
        </w:rPr>
        <w:t xml:space="preserve">. </w:t>
      </w:r>
      <w:r w:rsidR="00075D5D" w:rsidRPr="00580572">
        <w:rPr>
          <w:sz w:val="28"/>
          <w:szCs w:val="28"/>
        </w:rPr>
        <w:t>Сприяти застосуванню методів соціального</w:t>
      </w:r>
      <w:r w:rsidR="00075D5D">
        <w:rPr>
          <w:sz w:val="28"/>
          <w:szCs w:val="28"/>
        </w:rPr>
        <w:t xml:space="preserve"> кейс-</w:t>
      </w:r>
      <w:r w:rsidR="005D0FF8">
        <w:rPr>
          <w:sz w:val="28"/>
          <w:szCs w:val="28"/>
        </w:rPr>
        <w:t>менеджменту</w:t>
      </w:r>
      <w:r w:rsidR="00075D5D">
        <w:rPr>
          <w:sz w:val="28"/>
          <w:szCs w:val="28"/>
        </w:rPr>
        <w:t xml:space="preserve"> у роботі ЦНАП шляхом</w:t>
      </w:r>
      <w:r w:rsidRPr="00580572">
        <w:rPr>
          <w:sz w:val="28"/>
          <w:szCs w:val="28"/>
        </w:rPr>
        <w:t xml:space="preserve"> наданн</w:t>
      </w:r>
      <w:r w:rsidR="00075D5D">
        <w:rPr>
          <w:sz w:val="28"/>
          <w:szCs w:val="28"/>
        </w:rPr>
        <w:t>я</w:t>
      </w:r>
      <w:r w:rsidRPr="00580572">
        <w:rPr>
          <w:sz w:val="28"/>
          <w:szCs w:val="28"/>
        </w:rPr>
        <w:t xml:space="preserve"> усіх адміністративних послуг, </w:t>
      </w:r>
      <w:r w:rsidR="00FD2010">
        <w:rPr>
          <w:sz w:val="28"/>
          <w:szCs w:val="28"/>
        </w:rPr>
        <w:br/>
      </w:r>
      <w:r w:rsidR="00075D5D">
        <w:rPr>
          <w:sz w:val="28"/>
          <w:szCs w:val="28"/>
        </w:rPr>
        <w:t>в т.ч.</w:t>
      </w:r>
      <w:r w:rsidRPr="00580572">
        <w:rPr>
          <w:sz w:val="28"/>
          <w:szCs w:val="28"/>
        </w:rPr>
        <w:t xml:space="preserve"> адміністративн</w:t>
      </w:r>
      <w:r w:rsidR="005D0FF8">
        <w:rPr>
          <w:sz w:val="28"/>
          <w:szCs w:val="28"/>
        </w:rPr>
        <w:t xml:space="preserve">их послуг </w:t>
      </w:r>
      <w:r w:rsidRPr="00580572">
        <w:rPr>
          <w:sz w:val="28"/>
          <w:szCs w:val="28"/>
        </w:rPr>
        <w:t>у сфері соціального захисту населення, за моделлю життєвих ситуацій.</w:t>
      </w:r>
    </w:p>
    <w:p w:rsidR="00497791" w:rsidRPr="00580572" w:rsidRDefault="00497791" w:rsidP="003E16F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580572">
        <w:rPr>
          <w:sz w:val="28"/>
          <w:szCs w:val="28"/>
        </w:rPr>
        <w:t>3.</w:t>
      </w:r>
      <w:r w:rsidR="00D350E6">
        <w:rPr>
          <w:sz w:val="28"/>
          <w:szCs w:val="28"/>
        </w:rPr>
        <w:t>5</w:t>
      </w:r>
      <w:r w:rsidRPr="00580572">
        <w:rPr>
          <w:sz w:val="28"/>
          <w:szCs w:val="28"/>
        </w:rPr>
        <w:t xml:space="preserve">. Забезпечувати належну участь працівників ЦНАП та інших необхідних працівників Місцевої ради у навчальних заходах з підвищення кваліфікації щодо надання адміністративних послуг у сфері соціального захисту населення. </w:t>
      </w:r>
    </w:p>
    <w:p w:rsidR="00497791" w:rsidRPr="00580572" w:rsidRDefault="00497791" w:rsidP="003E16F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580572">
        <w:rPr>
          <w:sz w:val="28"/>
          <w:szCs w:val="28"/>
        </w:rPr>
        <w:t>3.</w:t>
      </w:r>
      <w:r w:rsidR="00D350E6">
        <w:rPr>
          <w:sz w:val="28"/>
          <w:szCs w:val="28"/>
        </w:rPr>
        <w:t>6</w:t>
      </w:r>
      <w:r w:rsidRPr="00580572">
        <w:rPr>
          <w:sz w:val="28"/>
          <w:szCs w:val="28"/>
        </w:rPr>
        <w:t>. Проводити роз’яснювальну роботу щодо адміністративних послуг у сфері соціального захисту населення серед громадян, що проживають на території громади.</w:t>
      </w:r>
    </w:p>
    <w:p w:rsidR="00497791" w:rsidRPr="00580572" w:rsidRDefault="00497791" w:rsidP="003E16F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580572">
        <w:rPr>
          <w:sz w:val="28"/>
          <w:szCs w:val="28"/>
        </w:rPr>
        <w:t>3.</w:t>
      </w:r>
      <w:r w:rsidR="00930B72">
        <w:rPr>
          <w:sz w:val="28"/>
          <w:szCs w:val="28"/>
        </w:rPr>
        <w:t>7</w:t>
      </w:r>
      <w:r w:rsidRPr="00580572">
        <w:rPr>
          <w:sz w:val="28"/>
          <w:szCs w:val="28"/>
        </w:rPr>
        <w:t xml:space="preserve">. Надавати </w:t>
      </w:r>
      <w:r w:rsidR="00FD2010">
        <w:rPr>
          <w:sz w:val="28"/>
          <w:szCs w:val="28"/>
        </w:rPr>
        <w:t>Структурному підрозділу</w:t>
      </w:r>
      <w:r w:rsidR="00FD2010" w:rsidRPr="00580572">
        <w:rPr>
          <w:sz w:val="28"/>
          <w:szCs w:val="28"/>
        </w:rPr>
        <w:t xml:space="preserve"> </w:t>
      </w:r>
      <w:r w:rsidRPr="00580572">
        <w:rPr>
          <w:sz w:val="28"/>
          <w:szCs w:val="28"/>
        </w:rPr>
        <w:t>пропозиції та необхідну інформацію для забезпечення якісного надання адміністративних послуг у сфері соціального захисту населення.</w:t>
      </w:r>
    </w:p>
    <w:p w:rsidR="00497791" w:rsidRPr="00A40F17" w:rsidRDefault="00497791" w:rsidP="003E16F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580572">
        <w:rPr>
          <w:sz w:val="28"/>
          <w:szCs w:val="28"/>
        </w:rPr>
        <w:t>3.</w:t>
      </w:r>
      <w:r w:rsidR="00930B72">
        <w:rPr>
          <w:sz w:val="28"/>
          <w:szCs w:val="28"/>
        </w:rPr>
        <w:t>8</w:t>
      </w:r>
      <w:r w:rsidRPr="00580572">
        <w:rPr>
          <w:sz w:val="28"/>
          <w:szCs w:val="28"/>
        </w:rPr>
        <w:t xml:space="preserve">. </w:t>
      </w:r>
      <w:r w:rsidRPr="00A40F17">
        <w:rPr>
          <w:sz w:val="28"/>
          <w:szCs w:val="28"/>
        </w:rPr>
        <w:t xml:space="preserve">У разі участі працівників </w:t>
      </w:r>
      <w:r w:rsidR="00FD2010">
        <w:rPr>
          <w:sz w:val="28"/>
          <w:szCs w:val="28"/>
        </w:rPr>
        <w:t>Структурного підрозділу</w:t>
      </w:r>
      <w:r w:rsidR="00FD2010" w:rsidRPr="00580572">
        <w:rPr>
          <w:sz w:val="28"/>
          <w:szCs w:val="28"/>
        </w:rPr>
        <w:t xml:space="preserve"> </w:t>
      </w:r>
      <w:r w:rsidRPr="00A40F17">
        <w:rPr>
          <w:sz w:val="28"/>
          <w:szCs w:val="28"/>
        </w:rPr>
        <w:t xml:space="preserve">у наданні консультацій у приміщенні ЦНАП Місцевої ради, забезпечувати їх належними умовами праці. </w:t>
      </w:r>
    </w:p>
    <w:p w:rsidR="00497791" w:rsidRPr="00580572" w:rsidRDefault="00D350E6" w:rsidP="003E16F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A40F17">
        <w:rPr>
          <w:sz w:val="28"/>
          <w:szCs w:val="28"/>
        </w:rPr>
        <w:t>3.</w:t>
      </w:r>
      <w:r w:rsidR="00930B72" w:rsidRPr="00A40F17">
        <w:rPr>
          <w:sz w:val="28"/>
          <w:szCs w:val="28"/>
        </w:rPr>
        <w:t>9</w:t>
      </w:r>
      <w:r w:rsidR="00497791" w:rsidRPr="00A40F17">
        <w:rPr>
          <w:sz w:val="28"/>
          <w:szCs w:val="28"/>
        </w:rPr>
        <w:t xml:space="preserve"> У разі роботи працівників </w:t>
      </w:r>
      <w:r w:rsidR="00FD2010">
        <w:rPr>
          <w:sz w:val="28"/>
          <w:szCs w:val="28"/>
        </w:rPr>
        <w:t>Структурного підрозділу</w:t>
      </w:r>
      <w:r w:rsidR="00FD2010" w:rsidRPr="00580572">
        <w:rPr>
          <w:sz w:val="28"/>
          <w:szCs w:val="28"/>
        </w:rPr>
        <w:t xml:space="preserve"> </w:t>
      </w:r>
      <w:r w:rsidR="00497791" w:rsidRPr="00A40F17">
        <w:rPr>
          <w:sz w:val="28"/>
          <w:szCs w:val="28"/>
        </w:rPr>
        <w:t xml:space="preserve">у приміщенні ЦНАП, забезпечити їх належними робочими </w:t>
      </w:r>
      <w:r w:rsidR="00497791" w:rsidRPr="00F15CAF">
        <w:rPr>
          <w:sz w:val="28"/>
          <w:szCs w:val="28"/>
        </w:rPr>
        <w:t>місцями.</w:t>
      </w:r>
    </w:p>
    <w:p w:rsidR="00497791" w:rsidRDefault="00497791" w:rsidP="003E16F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580572">
        <w:rPr>
          <w:sz w:val="28"/>
          <w:szCs w:val="28"/>
        </w:rPr>
        <w:t>3.1</w:t>
      </w:r>
      <w:r w:rsidR="00930B72">
        <w:rPr>
          <w:sz w:val="28"/>
          <w:szCs w:val="28"/>
        </w:rPr>
        <w:t>0</w:t>
      </w:r>
      <w:r w:rsidRPr="00580572">
        <w:rPr>
          <w:sz w:val="28"/>
          <w:szCs w:val="28"/>
        </w:rPr>
        <w:t>. Здійснювати інші передбачені чинним законодавством України повноваження.</w:t>
      </w:r>
    </w:p>
    <w:p w:rsidR="00D4444D" w:rsidRPr="00580572" w:rsidRDefault="00D4444D" w:rsidP="003E16F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</w:p>
    <w:p w:rsidR="00497791" w:rsidRPr="00580572" w:rsidRDefault="00497791" w:rsidP="003E16F6">
      <w:pPr>
        <w:tabs>
          <w:tab w:val="left" w:pos="2394"/>
        </w:tabs>
        <w:autoSpaceDE w:val="0"/>
        <w:autoSpaceDN w:val="0"/>
        <w:adjustRightInd w:val="0"/>
        <w:spacing w:after="60"/>
        <w:ind w:firstLine="709"/>
        <w:jc w:val="center"/>
        <w:rPr>
          <w:b/>
          <w:sz w:val="28"/>
          <w:szCs w:val="28"/>
        </w:rPr>
      </w:pPr>
      <w:r w:rsidRPr="00580572">
        <w:rPr>
          <w:b/>
          <w:sz w:val="28"/>
          <w:szCs w:val="28"/>
        </w:rPr>
        <w:t>4. Строк дії Угоди</w:t>
      </w:r>
    </w:p>
    <w:p w:rsidR="00AC5FBF" w:rsidRDefault="00497791" w:rsidP="003E16F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580572">
        <w:rPr>
          <w:sz w:val="28"/>
          <w:szCs w:val="28"/>
        </w:rPr>
        <w:t>4.1. Угоду укладено на невизначений строк у двох примір</w:t>
      </w:r>
      <w:r>
        <w:rPr>
          <w:sz w:val="28"/>
          <w:szCs w:val="28"/>
        </w:rPr>
        <w:t>никах (по</w:t>
      </w:r>
      <w:r w:rsidR="007B3727">
        <w:rPr>
          <w:sz w:val="28"/>
          <w:szCs w:val="28"/>
        </w:rPr>
        <w:t> </w:t>
      </w:r>
      <w:r>
        <w:rPr>
          <w:sz w:val="28"/>
          <w:szCs w:val="28"/>
        </w:rPr>
        <w:t>одному для кожної зі С</w:t>
      </w:r>
      <w:r w:rsidRPr="00580572">
        <w:rPr>
          <w:sz w:val="28"/>
          <w:szCs w:val="28"/>
        </w:rPr>
        <w:t xml:space="preserve">торін), які мають однакову юридичну силу. </w:t>
      </w:r>
    </w:p>
    <w:p w:rsidR="00497791" w:rsidRPr="00580572" w:rsidRDefault="00AC5FBF" w:rsidP="003E16F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</w:t>
      </w:r>
      <w:r w:rsidR="00497791" w:rsidRPr="00580572">
        <w:rPr>
          <w:sz w:val="28"/>
          <w:szCs w:val="28"/>
        </w:rPr>
        <w:t>Припинення дії Угоди, а також внесення змін та доповнень здійснюється за взаємною згодою Ст</w:t>
      </w:r>
      <w:r>
        <w:rPr>
          <w:sz w:val="28"/>
          <w:szCs w:val="28"/>
        </w:rPr>
        <w:t>орін. У разі бажання однієї із С</w:t>
      </w:r>
      <w:bookmarkStart w:id="1" w:name="_GoBack"/>
      <w:bookmarkEnd w:id="1"/>
      <w:r w:rsidR="00497791" w:rsidRPr="00580572">
        <w:rPr>
          <w:sz w:val="28"/>
          <w:szCs w:val="28"/>
        </w:rPr>
        <w:t xml:space="preserve">торін припинити дію Угоди, вона </w:t>
      </w:r>
      <w:r w:rsidR="00497791">
        <w:rPr>
          <w:sz w:val="28"/>
          <w:szCs w:val="28"/>
        </w:rPr>
        <w:t>повинна повідомити про це іншу С</w:t>
      </w:r>
      <w:r w:rsidR="00497791" w:rsidRPr="00580572">
        <w:rPr>
          <w:sz w:val="28"/>
          <w:szCs w:val="28"/>
        </w:rPr>
        <w:t>торону за два календарних місяці до дати припинення угоди.</w:t>
      </w:r>
    </w:p>
    <w:p w:rsidR="00497791" w:rsidRDefault="00AC5FBF" w:rsidP="003E16F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497791" w:rsidRPr="00580572">
        <w:rPr>
          <w:sz w:val="28"/>
          <w:szCs w:val="28"/>
        </w:rPr>
        <w:t>. Угода набуває чинності з дня її підписання.</w:t>
      </w:r>
    </w:p>
    <w:p w:rsidR="00251BC0" w:rsidRDefault="00251BC0" w:rsidP="003E16F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</w:p>
    <w:p w:rsidR="00497791" w:rsidRPr="00580572" w:rsidRDefault="00497791" w:rsidP="003E16F6">
      <w:pPr>
        <w:tabs>
          <w:tab w:val="left" w:pos="2394"/>
        </w:tabs>
        <w:autoSpaceDE w:val="0"/>
        <w:autoSpaceDN w:val="0"/>
        <w:adjustRightInd w:val="0"/>
        <w:spacing w:after="60"/>
        <w:ind w:firstLine="709"/>
        <w:jc w:val="center"/>
        <w:rPr>
          <w:b/>
          <w:sz w:val="28"/>
          <w:szCs w:val="28"/>
        </w:rPr>
      </w:pPr>
      <w:r w:rsidRPr="00580572">
        <w:rPr>
          <w:b/>
          <w:sz w:val="28"/>
          <w:szCs w:val="28"/>
        </w:rPr>
        <w:t>5. Відповідальність Сторін та порядок розв’язання спорів</w:t>
      </w:r>
    </w:p>
    <w:p w:rsidR="00497791" w:rsidRDefault="00497791" w:rsidP="003E16F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580572">
        <w:rPr>
          <w:sz w:val="28"/>
          <w:szCs w:val="28"/>
        </w:rPr>
        <w:t>5.1. Усі спори, що виникають між Сторонами з приводу виконання умов цієї Угоди або пов’язані із нею, вирішуються шляхом переговорів між Сторонами.</w:t>
      </w:r>
    </w:p>
    <w:p w:rsidR="005E2D90" w:rsidRPr="00580572" w:rsidRDefault="005E2D90" w:rsidP="003E16F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разі недосягнення згоди шляхом переговорів, спірні питання вирішуються в судовому порядку.</w:t>
      </w:r>
    </w:p>
    <w:p w:rsidR="00497791" w:rsidRPr="00580572" w:rsidRDefault="00497791" w:rsidP="003E16F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580572">
        <w:rPr>
          <w:sz w:val="28"/>
          <w:szCs w:val="28"/>
        </w:rPr>
        <w:t>5.2. Сторони несуть відповідальність одна перед одною відповідно до чинного законодавства України.</w:t>
      </w:r>
    </w:p>
    <w:p w:rsidR="00497791" w:rsidRPr="00580572" w:rsidRDefault="00497791" w:rsidP="0040633B">
      <w:pPr>
        <w:tabs>
          <w:tab w:val="left" w:pos="2394"/>
        </w:tabs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580572">
        <w:rPr>
          <w:b/>
          <w:sz w:val="28"/>
          <w:szCs w:val="28"/>
        </w:rPr>
        <w:t>6. Місцезнаходження та банківські реквізити Сторін:</w:t>
      </w:r>
    </w:p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10"/>
      </w:tblGrid>
      <w:tr w:rsidR="00497791" w:rsidRPr="00580572" w:rsidTr="007B3727">
        <w:tc>
          <w:tcPr>
            <w:tcW w:w="5387" w:type="dxa"/>
          </w:tcPr>
          <w:p w:rsidR="00497791" w:rsidRPr="00580572" w:rsidRDefault="00FD2010" w:rsidP="009B21CA">
            <w:pPr>
              <w:rPr>
                <w:b/>
                <w:sz w:val="28"/>
                <w:szCs w:val="28"/>
                <w:lang w:val="uk-UA"/>
              </w:rPr>
            </w:pPr>
            <w:r w:rsidRPr="00FD2010">
              <w:rPr>
                <w:b/>
                <w:sz w:val="28"/>
                <w:szCs w:val="28"/>
              </w:rPr>
              <w:t>Структурний підрозділ з питань</w:t>
            </w:r>
            <w:r w:rsidRPr="00580572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соціального </w:t>
            </w:r>
            <w:r w:rsidR="00497791" w:rsidRPr="00580572">
              <w:rPr>
                <w:b/>
                <w:sz w:val="28"/>
                <w:szCs w:val="28"/>
                <w:lang w:val="uk-UA"/>
              </w:rPr>
              <w:t xml:space="preserve">захисту населення  </w:t>
            </w:r>
            <w:r w:rsidR="00497791" w:rsidRPr="00580572">
              <w:rPr>
                <w:sz w:val="28"/>
                <w:szCs w:val="28"/>
                <w:lang w:val="uk-UA"/>
              </w:rPr>
              <w:t>______________</w:t>
            </w:r>
            <w:r>
              <w:rPr>
                <w:sz w:val="28"/>
                <w:szCs w:val="28"/>
                <w:lang w:val="uk-UA"/>
              </w:rPr>
              <w:t>________________</w:t>
            </w:r>
            <w:r w:rsidR="00497791" w:rsidRPr="00580572">
              <w:rPr>
                <w:sz w:val="28"/>
                <w:szCs w:val="28"/>
                <w:lang w:val="uk-UA"/>
              </w:rPr>
              <w:t xml:space="preserve">    </w:t>
            </w:r>
            <w:r w:rsidR="00497791" w:rsidRPr="00580572">
              <w:rPr>
                <w:b/>
                <w:sz w:val="28"/>
                <w:szCs w:val="28"/>
                <w:lang w:val="uk-UA"/>
              </w:rPr>
              <w:t xml:space="preserve">                   </w:t>
            </w:r>
          </w:p>
          <w:p w:rsidR="00497791" w:rsidRPr="00580572" w:rsidRDefault="00497791" w:rsidP="009B21CA">
            <w:pPr>
              <w:tabs>
                <w:tab w:val="left" w:pos="4655"/>
              </w:tabs>
              <w:rPr>
                <w:b/>
                <w:sz w:val="28"/>
                <w:szCs w:val="28"/>
                <w:lang w:val="uk-UA"/>
              </w:rPr>
            </w:pPr>
            <w:r w:rsidRPr="00580572">
              <w:rPr>
                <w:b/>
                <w:sz w:val="28"/>
                <w:szCs w:val="28"/>
                <w:lang w:val="uk-UA"/>
              </w:rPr>
              <w:t xml:space="preserve">районної державної адміністрації </w:t>
            </w:r>
            <w:r w:rsidRPr="00580572">
              <w:rPr>
                <w:b/>
                <w:sz w:val="28"/>
                <w:szCs w:val="28"/>
                <w:lang w:val="uk-UA"/>
              </w:rPr>
              <w:tab/>
            </w:r>
          </w:p>
          <w:p w:rsidR="00497791" w:rsidRPr="00580572" w:rsidRDefault="00497791" w:rsidP="009B21CA">
            <w:pPr>
              <w:rPr>
                <w:sz w:val="28"/>
                <w:szCs w:val="28"/>
                <w:lang w:val="uk-UA"/>
              </w:rPr>
            </w:pPr>
            <w:r w:rsidRPr="00580572">
              <w:rPr>
                <w:sz w:val="28"/>
                <w:szCs w:val="28"/>
                <w:lang w:val="uk-UA"/>
              </w:rPr>
              <w:t xml:space="preserve">_________________________    </w:t>
            </w:r>
            <w:r w:rsidRPr="00580572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</w:p>
          <w:p w:rsidR="00497791" w:rsidRPr="00580572" w:rsidRDefault="00497791" w:rsidP="009B21CA">
            <w:pPr>
              <w:rPr>
                <w:sz w:val="28"/>
                <w:szCs w:val="28"/>
                <w:lang w:val="uk-UA"/>
              </w:rPr>
            </w:pPr>
            <w:r w:rsidRPr="00580572">
              <w:rPr>
                <w:sz w:val="28"/>
                <w:szCs w:val="28"/>
                <w:lang w:val="uk-UA"/>
              </w:rPr>
              <w:t xml:space="preserve">_________________________                                      </w:t>
            </w:r>
          </w:p>
          <w:p w:rsidR="00497791" w:rsidRPr="00580572" w:rsidRDefault="00497791" w:rsidP="009B21CA">
            <w:pPr>
              <w:rPr>
                <w:sz w:val="28"/>
                <w:szCs w:val="28"/>
                <w:lang w:val="uk-UA"/>
              </w:rPr>
            </w:pPr>
            <w:r w:rsidRPr="00580572">
              <w:rPr>
                <w:sz w:val="28"/>
                <w:szCs w:val="28"/>
                <w:lang w:val="uk-UA"/>
              </w:rPr>
              <w:t xml:space="preserve">код ЄДРПОУ _____________                                      </w:t>
            </w:r>
          </w:p>
          <w:p w:rsidR="00497791" w:rsidRPr="00580572" w:rsidRDefault="00497791" w:rsidP="009B21CA">
            <w:pPr>
              <w:rPr>
                <w:sz w:val="28"/>
                <w:szCs w:val="28"/>
                <w:lang w:val="uk-UA"/>
              </w:rPr>
            </w:pPr>
            <w:r w:rsidRPr="00580572">
              <w:rPr>
                <w:sz w:val="28"/>
                <w:szCs w:val="28"/>
                <w:lang w:val="uk-UA"/>
              </w:rPr>
              <w:t xml:space="preserve">                       </w:t>
            </w:r>
          </w:p>
          <w:p w:rsidR="00497791" w:rsidRPr="00580572" w:rsidRDefault="00497791" w:rsidP="009B21CA">
            <w:pPr>
              <w:rPr>
                <w:sz w:val="28"/>
                <w:szCs w:val="28"/>
                <w:lang w:val="uk-UA"/>
              </w:rPr>
            </w:pPr>
          </w:p>
          <w:p w:rsidR="00497791" w:rsidRPr="00580572" w:rsidRDefault="00497791" w:rsidP="009B21CA">
            <w:pPr>
              <w:rPr>
                <w:sz w:val="28"/>
                <w:szCs w:val="28"/>
                <w:lang w:val="uk-UA"/>
              </w:rPr>
            </w:pPr>
          </w:p>
          <w:p w:rsidR="00497791" w:rsidRPr="00580572" w:rsidRDefault="00497791" w:rsidP="009B21CA">
            <w:pPr>
              <w:rPr>
                <w:b/>
                <w:sz w:val="28"/>
                <w:szCs w:val="28"/>
                <w:lang w:val="uk-UA"/>
              </w:rPr>
            </w:pPr>
            <w:r w:rsidRPr="00580572">
              <w:rPr>
                <w:b/>
                <w:sz w:val="28"/>
                <w:szCs w:val="28"/>
                <w:lang w:val="uk-UA"/>
              </w:rPr>
              <w:t xml:space="preserve">Начальник управління                                    </w:t>
            </w:r>
          </w:p>
          <w:p w:rsidR="00497791" w:rsidRDefault="00497791" w:rsidP="009B21CA">
            <w:pPr>
              <w:rPr>
                <w:b/>
                <w:sz w:val="28"/>
                <w:szCs w:val="28"/>
                <w:lang w:val="uk-UA"/>
              </w:rPr>
            </w:pPr>
          </w:p>
          <w:p w:rsidR="007A16E0" w:rsidRPr="00580572" w:rsidRDefault="007A16E0" w:rsidP="009B21CA">
            <w:pPr>
              <w:rPr>
                <w:b/>
                <w:sz w:val="28"/>
                <w:szCs w:val="28"/>
                <w:lang w:val="uk-UA"/>
              </w:rPr>
            </w:pPr>
          </w:p>
          <w:p w:rsidR="00497791" w:rsidRPr="00580572" w:rsidRDefault="00497791" w:rsidP="009B21CA">
            <w:pPr>
              <w:rPr>
                <w:b/>
                <w:sz w:val="28"/>
                <w:szCs w:val="28"/>
                <w:lang w:val="uk-UA"/>
              </w:rPr>
            </w:pPr>
            <w:r w:rsidRPr="00580572">
              <w:rPr>
                <w:b/>
                <w:sz w:val="28"/>
                <w:szCs w:val="28"/>
                <w:lang w:val="uk-UA"/>
              </w:rPr>
              <w:t xml:space="preserve">___________ ПІБ                                 </w:t>
            </w:r>
          </w:p>
        </w:tc>
        <w:tc>
          <w:tcPr>
            <w:tcW w:w="4610" w:type="dxa"/>
          </w:tcPr>
          <w:p w:rsidR="00497791" w:rsidRPr="00580572" w:rsidRDefault="00497791" w:rsidP="009B21CA">
            <w:pPr>
              <w:rPr>
                <w:b/>
                <w:sz w:val="28"/>
                <w:szCs w:val="28"/>
                <w:lang w:val="uk-UA"/>
              </w:rPr>
            </w:pPr>
            <w:r w:rsidRPr="00580572">
              <w:rPr>
                <w:b/>
                <w:sz w:val="28"/>
                <w:szCs w:val="28"/>
                <w:lang w:val="uk-UA"/>
              </w:rPr>
              <w:t>____________ міська (селищна, сільська) рада</w:t>
            </w:r>
          </w:p>
          <w:p w:rsidR="00497791" w:rsidRPr="00580572" w:rsidRDefault="00497791" w:rsidP="009B21CA">
            <w:pPr>
              <w:rPr>
                <w:b/>
                <w:sz w:val="28"/>
                <w:szCs w:val="28"/>
                <w:lang w:val="uk-UA"/>
              </w:rPr>
            </w:pPr>
          </w:p>
          <w:p w:rsidR="00497791" w:rsidRPr="00580572" w:rsidRDefault="00497791" w:rsidP="009B21CA">
            <w:pPr>
              <w:rPr>
                <w:sz w:val="28"/>
                <w:szCs w:val="28"/>
                <w:lang w:val="uk-UA"/>
              </w:rPr>
            </w:pPr>
            <w:r w:rsidRPr="00580572">
              <w:rPr>
                <w:sz w:val="28"/>
                <w:szCs w:val="28"/>
                <w:lang w:val="uk-UA"/>
              </w:rPr>
              <w:t>________________________</w:t>
            </w:r>
          </w:p>
          <w:p w:rsidR="00497791" w:rsidRPr="00580572" w:rsidRDefault="00497791" w:rsidP="009B21CA">
            <w:pPr>
              <w:rPr>
                <w:sz w:val="28"/>
                <w:szCs w:val="28"/>
                <w:lang w:val="uk-UA"/>
              </w:rPr>
            </w:pPr>
            <w:r w:rsidRPr="00580572">
              <w:rPr>
                <w:sz w:val="28"/>
                <w:szCs w:val="28"/>
                <w:lang w:val="uk-UA"/>
              </w:rPr>
              <w:t>________________________</w:t>
            </w:r>
          </w:p>
          <w:p w:rsidR="00497791" w:rsidRPr="00580572" w:rsidRDefault="00497791" w:rsidP="009B21CA">
            <w:pPr>
              <w:rPr>
                <w:sz w:val="28"/>
                <w:szCs w:val="28"/>
                <w:lang w:val="uk-UA"/>
              </w:rPr>
            </w:pPr>
            <w:r w:rsidRPr="00580572">
              <w:rPr>
                <w:sz w:val="28"/>
                <w:szCs w:val="28"/>
                <w:lang w:val="uk-UA"/>
              </w:rPr>
              <w:t>код ЄДРПОУ ____________</w:t>
            </w:r>
          </w:p>
          <w:p w:rsidR="00497791" w:rsidRPr="00580572" w:rsidRDefault="00497791" w:rsidP="009B21CA">
            <w:pPr>
              <w:rPr>
                <w:b/>
                <w:sz w:val="28"/>
                <w:szCs w:val="28"/>
                <w:lang w:val="uk-UA"/>
              </w:rPr>
            </w:pPr>
          </w:p>
          <w:p w:rsidR="00497791" w:rsidRPr="00580572" w:rsidRDefault="00497791" w:rsidP="009B21CA">
            <w:pPr>
              <w:rPr>
                <w:b/>
                <w:sz w:val="28"/>
                <w:szCs w:val="28"/>
                <w:lang w:val="uk-UA"/>
              </w:rPr>
            </w:pPr>
          </w:p>
          <w:p w:rsidR="00497791" w:rsidRPr="00580572" w:rsidRDefault="00497791" w:rsidP="009B21CA">
            <w:pPr>
              <w:rPr>
                <w:b/>
                <w:sz w:val="28"/>
                <w:szCs w:val="28"/>
                <w:lang w:val="uk-UA"/>
              </w:rPr>
            </w:pPr>
          </w:p>
          <w:p w:rsidR="00497791" w:rsidRPr="00580572" w:rsidRDefault="00497791" w:rsidP="009B21CA">
            <w:pPr>
              <w:rPr>
                <w:b/>
                <w:sz w:val="28"/>
                <w:szCs w:val="28"/>
                <w:lang w:val="uk-UA"/>
              </w:rPr>
            </w:pPr>
            <w:r w:rsidRPr="00580572">
              <w:rPr>
                <w:b/>
                <w:sz w:val="28"/>
                <w:szCs w:val="28"/>
                <w:lang w:val="uk-UA"/>
              </w:rPr>
              <w:t>_________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80572">
              <w:rPr>
                <w:b/>
                <w:sz w:val="28"/>
                <w:szCs w:val="28"/>
                <w:lang w:val="uk-UA"/>
              </w:rPr>
              <w:t>міський (селищний, сільський) голова</w:t>
            </w:r>
          </w:p>
          <w:p w:rsidR="00497791" w:rsidRPr="00580572" w:rsidRDefault="00497791" w:rsidP="009B21CA">
            <w:pPr>
              <w:rPr>
                <w:b/>
                <w:sz w:val="28"/>
                <w:szCs w:val="28"/>
                <w:lang w:val="uk-UA"/>
              </w:rPr>
            </w:pPr>
          </w:p>
          <w:p w:rsidR="00497791" w:rsidRPr="00580572" w:rsidRDefault="00497791" w:rsidP="009B21CA">
            <w:pPr>
              <w:rPr>
                <w:b/>
                <w:sz w:val="28"/>
                <w:szCs w:val="28"/>
                <w:lang w:val="uk-UA"/>
              </w:rPr>
            </w:pPr>
            <w:r w:rsidRPr="00580572">
              <w:rPr>
                <w:b/>
                <w:sz w:val="28"/>
                <w:szCs w:val="28"/>
                <w:lang w:val="uk-UA"/>
              </w:rPr>
              <w:t>____________  ПІБ</w:t>
            </w:r>
          </w:p>
        </w:tc>
      </w:tr>
    </w:tbl>
    <w:p w:rsidR="00497791" w:rsidRPr="00580572" w:rsidRDefault="00497791" w:rsidP="00497791">
      <w:pPr>
        <w:rPr>
          <w:b/>
          <w:sz w:val="28"/>
          <w:szCs w:val="28"/>
        </w:rPr>
      </w:pPr>
    </w:p>
    <w:p w:rsidR="00497791" w:rsidRPr="00580572" w:rsidRDefault="00497791" w:rsidP="00497791">
      <w:pPr>
        <w:rPr>
          <w:sz w:val="28"/>
          <w:szCs w:val="28"/>
        </w:rPr>
      </w:pPr>
    </w:p>
    <w:p w:rsidR="00497791" w:rsidRPr="00497791" w:rsidRDefault="00497791" w:rsidP="00497791">
      <w:pPr>
        <w:jc w:val="both"/>
        <w:rPr>
          <w:b/>
          <w:sz w:val="28"/>
          <w:szCs w:val="28"/>
        </w:rPr>
      </w:pPr>
    </w:p>
    <w:sectPr w:rsidR="00497791" w:rsidRPr="00497791" w:rsidSect="003E16F6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D51" w:rsidRDefault="00B04D51" w:rsidP="00497791">
      <w:r>
        <w:separator/>
      </w:r>
    </w:p>
  </w:endnote>
  <w:endnote w:type="continuationSeparator" w:id="0">
    <w:p w:rsidR="00B04D51" w:rsidRDefault="00B04D51" w:rsidP="0049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D51" w:rsidRDefault="00B04D51" w:rsidP="00497791">
      <w:r>
        <w:separator/>
      </w:r>
    </w:p>
  </w:footnote>
  <w:footnote w:type="continuationSeparator" w:id="0">
    <w:p w:rsidR="00B04D51" w:rsidRDefault="00B04D51" w:rsidP="00497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5C4"/>
    <w:multiLevelType w:val="hybridMultilevel"/>
    <w:tmpl w:val="E74AC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A5"/>
    <w:rsid w:val="000345D6"/>
    <w:rsid w:val="00075D5D"/>
    <w:rsid w:val="00094D42"/>
    <w:rsid w:val="000A4A65"/>
    <w:rsid w:val="000B6060"/>
    <w:rsid w:val="000C6A84"/>
    <w:rsid w:val="00123F26"/>
    <w:rsid w:val="00152619"/>
    <w:rsid w:val="001C5DC2"/>
    <w:rsid w:val="001E1EA6"/>
    <w:rsid w:val="00202DFC"/>
    <w:rsid w:val="00220D97"/>
    <w:rsid w:val="00251BC0"/>
    <w:rsid w:val="00282007"/>
    <w:rsid w:val="002F2397"/>
    <w:rsid w:val="002F45A7"/>
    <w:rsid w:val="00306234"/>
    <w:rsid w:val="00350B3D"/>
    <w:rsid w:val="00371362"/>
    <w:rsid w:val="00381FC8"/>
    <w:rsid w:val="003A75DA"/>
    <w:rsid w:val="003E16F6"/>
    <w:rsid w:val="0040633B"/>
    <w:rsid w:val="004141A8"/>
    <w:rsid w:val="00434BD5"/>
    <w:rsid w:val="004905BA"/>
    <w:rsid w:val="00491684"/>
    <w:rsid w:val="00497791"/>
    <w:rsid w:val="004E461E"/>
    <w:rsid w:val="00513BC9"/>
    <w:rsid w:val="0052143E"/>
    <w:rsid w:val="005405AD"/>
    <w:rsid w:val="00572D17"/>
    <w:rsid w:val="00581F94"/>
    <w:rsid w:val="005D0FF8"/>
    <w:rsid w:val="005E2D90"/>
    <w:rsid w:val="00630A42"/>
    <w:rsid w:val="006D4BE1"/>
    <w:rsid w:val="006F77B5"/>
    <w:rsid w:val="00715D5A"/>
    <w:rsid w:val="00775DBE"/>
    <w:rsid w:val="007A16E0"/>
    <w:rsid w:val="007B3727"/>
    <w:rsid w:val="007E2D4B"/>
    <w:rsid w:val="007F1EE0"/>
    <w:rsid w:val="00834729"/>
    <w:rsid w:val="009205DE"/>
    <w:rsid w:val="00930B72"/>
    <w:rsid w:val="00947866"/>
    <w:rsid w:val="00964D99"/>
    <w:rsid w:val="009B19EF"/>
    <w:rsid w:val="00A40F17"/>
    <w:rsid w:val="00A4558C"/>
    <w:rsid w:val="00A54474"/>
    <w:rsid w:val="00A70A99"/>
    <w:rsid w:val="00A83A0F"/>
    <w:rsid w:val="00AC5FBF"/>
    <w:rsid w:val="00AE2C8B"/>
    <w:rsid w:val="00B04D51"/>
    <w:rsid w:val="00B05449"/>
    <w:rsid w:val="00B13199"/>
    <w:rsid w:val="00B4135E"/>
    <w:rsid w:val="00BF1584"/>
    <w:rsid w:val="00C026AF"/>
    <w:rsid w:val="00C26AF1"/>
    <w:rsid w:val="00C27A6A"/>
    <w:rsid w:val="00C62FA5"/>
    <w:rsid w:val="00CC6301"/>
    <w:rsid w:val="00CD34E6"/>
    <w:rsid w:val="00CF71D9"/>
    <w:rsid w:val="00D2788F"/>
    <w:rsid w:val="00D350E6"/>
    <w:rsid w:val="00D4444D"/>
    <w:rsid w:val="00DA385E"/>
    <w:rsid w:val="00DB00EE"/>
    <w:rsid w:val="00DD2455"/>
    <w:rsid w:val="00DE48C8"/>
    <w:rsid w:val="00E910F6"/>
    <w:rsid w:val="00EC1C06"/>
    <w:rsid w:val="00ED0C89"/>
    <w:rsid w:val="00ED1AF7"/>
    <w:rsid w:val="00F15934"/>
    <w:rsid w:val="00F15CAF"/>
    <w:rsid w:val="00F47155"/>
    <w:rsid w:val="00F76DA0"/>
    <w:rsid w:val="00FD2010"/>
    <w:rsid w:val="00FD67B1"/>
    <w:rsid w:val="00F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A17E"/>
  <w15:chartTrackingRefBased/>
  <w15:docId w15:val="{EBD8128A-C651-4312-B2F1-1E1DD65B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aliases w:val=" Знак Знак"/>
    <w:link w:val="a4"/>
    <w:rsid w:val="0052143E"/>
    <w:rPr>
      <w:spacing w:val="2"/>
      <w:sz w:val="26"/>
      <w:szCs w:val="26"/>
      <w:shd w:val="clear" w:color="auto" w:fill="FFFFFF"/>
      <w:lang w:eastAsia="ru-RU"/>
    </w:rPr>
  </w:style>
  <w:style w:type="paragraph" w:styleId="a4">
    <w:name w:val="Body Text"/>
    <w:aliases w:val=" Знак"/>
    <w:basedOn w:val="a"/>
    <w:link w:val="a3"/>
    <w:rsid w:val="0052143E"/>
    <w:pPr>
      <w:widowControl w:val="0"/>
      <w:shd w:val="clear" w:color="auto" w:fill="FFFFFF"/>
      <w:spacing w:before="300" w:line="372" w:lineRule="exact"/>
      <w:jc w:val="both"/>
    </w:pPr>
    <w:rPr>
      <w:rFonts w:asciiTheme="minorHAnsi" w:eastAsiaTheme="minorHAnsi" w:hAnsiTheme="minorHAnsi" w:cstheme="minorBidi"/>
      <w:spacing w:val="2"/>
      <w:sz w:val="26"/>
      <w:szCs w:val="26"/>
      <w:lang w:eastAsia="ru-RU"/>
    </w:rPr>
  </w:style>
  <w:style w:type="character" w:customStyle="1" w:styleId="1">
    <w:name w:val="Основний текст Знак1"/>
    <w:basedOn w:val="a0"/>
    <w:uiPriority w:val="99"/>
    <w:semiHidden/>
    <w:rsid w:val="0052143E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rsid w:val="0052143E"/>
  </w:style>
  <w:style w:type="character" w:customStyle="1" w:styleId="2">
    <w:name w:val="Основной текст (2)_"/>
    <w:link w:val="20"/>
    <w:rsid w:val="0052143E"/>
    <w:rPr>
      <w:b/>
      <w:bCs/>
      <w:spacing w:val="4"/>
      <w:sz w:val="25"/>
      <w:szCs w:val="25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rsid w:val="0052143E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ru-RU"/>
    </w:rPr>
  </w:style>
  <w:style w:type="paragraph" w:styleId="a5">
    <w:name w:val="List Paragraph"/>
    <w:basedOn w:val="a"/>
    <w:uiPriority w:val="34"/>
    <w:qFormat/>
    <w:rsid w:val="00497791"/>
    <w:pPr>
      <w:spacing w:after="200" w:line="276" w:lineRule="auto"/>
      <w:ind w:left="720"/>
      <w:contextualSpacing/>
    </w:pPr>
    <w:rPr>
      <w:rFonts w:asciiTheme="minorHAnsi" w:eastAsia="Batang" w:hAnsiTheme="minorHAnsi" w:cstheme="minorBidi"/>
      <w:sz w:val="22"/>
      <w:szCs w:val="22"/>
      <w:lang w:val="ru-RU" w:eastAsia="en-US"/>
    </w:rPr>
  </w:style>
  <w:style w:type="table" w:styleId="a6">
    <w:name w:val="Table Grid"/>
    <w:basedOn w:val="a1"/>
    <w:uiPriority w:val="59"/>
    <w:rsid w:val="00497791"/>
    <w:pPr>
      <w:spacing w:after="0" w:line="240" w:lineRule="auto"/>
    </w:pPr>
    <w:rPr>
      <w:rFonts w:eastAsia="Batang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497791"/>
    <w:rPr>
      <w:rFonts w:asciiTheme="minorHAnsi" w:eastAsia="Batang" w:hAnsiTheme="minorHAnsi" w:cstheme="minorBidi"/>
      <w:sz w:val="20"/>
      <w:szCs w:val="20"/>
      <w:lang w:val="ru-RU" w:eastAsia="en-US"/>
    </w:rPr>
  </w:style>
  <w:style w:type="character" w:customStyle="1" w:styleId="a8">
    <w:name w:val="Текст виноски Знак"/>
    <w:basedOn w:val="a0"/>
    <w:link w:val="a7"/>
    <w:uiPriority w:val="99"/>
    <w:semiHidden/>
    <w:rsid w:val="00497791"/>
    <w:rPr>
      <w:rFonts w:eastAsia="Batang"/>
      <w:sz w:val="20"/>
      <w:szCs w:val="20"/>
      <w:lang w:val="ru-RU"/>
    </w:rPr>
  </w:style>
  <w:style w:type="character" w:styleId="a9">
    <w:name w:val="footnote reference"/>
    <w:basedOn w:val="a0"/>
    <w:uiPriority w:val="99"/>
    <w:semiHidden/>
    <w:unhideWhenUsed/>
    <w:rsid w:val="0049779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64D99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964D99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CFF61-614D-4A23-9187-85C211CC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5450</Words>
  <Characters>3107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Кірік Людмила</dc:creator>
  <cp:keywords/>
  <dc:description/>
  <cp:lastModifiedBy>Загороднєв Ярослав</cp:lastModifiedBy>
  <cp:revision>8</cp:revision>
  <cp:lastPrinted>2020-01-13T09:46:00Z</cp:lastPrinted>
  <dcterms:created xsi:type="dcterms:W3CDTF">2020-01-13T09:46:00Z</dcterms:created>
  <dcterms:modified xsi:type="dcterms:W3CDTF">2020-01-20T09:51:00Z</dcterms:modified>
</cp:coreProperties>
</file>